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566A" w:rsidRDefault="001C0497">
      <w:pPr>
        <w:spacing w:after="0"/>
        <w:jc w:val="center"/>
        <w:rPr>
          <w:rFonts w:ascii="Verdana" w:eastAsia="Verdana" w:hAnsi="Verdana" w:cs="Verdana"/>
          <w:b/>
          <w:color w:val="3454AD"/>
          <w:sz w:val="32"/>
          <w:szCs w:val="32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3454AD"/>
          <w:sz w:val="32"/>
          <w:szCs w:val="32"/>
        </w:rPr>
        <w:t>Vista Peak Cross Country Lettering Requirements</w:t>
      </w:r>
    </w:p>
    <w:p w:rsidR="001A566A" w:rsidRDefault="001A566A">
      <w:pPr>
        <w:spacing w:after="0"/>
        <w:rPr>
          <w:rFonts w:ascii="Verdana" w:eastAsia="Verdana" w:hAnsi="Verdana" w:cs="Verdana"/>
          <w:b/>
          <w:color w:val="3454AD"/>
          <w:sz w:val="27"/>
          <w:szCs w:val="27"/>
        </w:rPr>
      </w:pPr>
    </w:p>
    <w:p w:rsidR="001A566A" w:rsidRDefault="001A566A">
      <w:pPr>
        <w:spacing w:after="0"/>
        <w:rPr>
          <w:rFonts w:ascii="Verdana" w:eastAsia="Verdana" w:hAnsi="Verdana" w:cs="Verdana"/>
          <w:b/>
          <w:u w:val="single"/>
        </w:rPr>
      </w:pPr>
    </w:p>
    <w:p w:rsidR="001A566A" w:rsidRDefault="001C0497">
      <w:p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u w:val="single"/>
        </w:rPr>
        <w:t>ATTITUDE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br/>
        <w:t>The coaching staff will determine if the athlete’s attitude is acceptable based on the following</w:t>
      </w:r>
      <w:proofErr w:type="gramStart"/>
      <w:r>
        <w:rPr>
          <w:rFonts w:ascii="Verdana" w:eastAsia="Verdana" w:hAnsi="Verdana" w:cs="Verdana"/>
          <w:sz w:val="18"/>
          <w:szCs w:val="18"/>
        </w:rPr>
        <w:t>:</w:t>
      </w:r>
      <w:proofErr w:type="gramEnd"/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br/>
        <w:t>· Does the athlete consistently accept assigned workouts with enthusiasm?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t>· Does the athlete consistently work up to his/her ability at practice and at meets?</w:t>
      </w:r>
      <w:r>
        <w:rPr>
          <w:rFonts w:ascii="Verdana" w:eastAsia="Verdana" w:hAnsi="Verdana" w:cs="Verdana"/>
          <w:sz w:val="18"/>
          <w:szCs w:val="18"/>
        </w:rPr>
        <w:br/>
        <w:t>· Does the athlete serve as a good role model and display good sportsmanship?</w:t>
      </w:r>
      <w:r>
        <w:rPr>
          <w:rFonts w:ascii="Verdana" w:eastAsia="Verdana" w:hAnsi="Verdana" w:cs="Verdana"/>
          <w:sz w:val="18"/>
          <w:szCs w:val="18"/>
        </w:rPr>
        <w:br/>
        <w:t>· Does the athlete take care of equipment, uniform, and locker room?</w:t>
      </w:r>
      <w:r>
        <w:rPr>
          <w:rFonts w:ascii="Verdana" w:eastAsia="Verdana" w:hAnsi="Verdana" w:cs="Verdana"/>
          <w:sz w:val="18"/>
          <w:szCs w:val="18"/>
        </w:rPr>
        <w:br/>
        <w:t xml:space="preserve">· Does the athlete show </w:t>
      </w:r>
      <w:r>
        <w:rPr>
          <w:rFonts w:ascii="Verdana" w:eastAsia="Verdana" w:hAnsi="Verdana" w:cs="Verdana"/>
          <w:sz w:val="18"/>
          <w:szCs w:val="18"/>
        </w:rPr>
        <w:t>interest in the performance of self and teammates?</w:t>
      </w:r>
      <w:r>
        <w:rPr>
          <w:rFonts w:ascii="Verdana" w:eastAsia="Verdana" w:hAnsi="Verdana" w:cs="Verdana"/>
          <w:sz w:val="18"/>
          <w:szCs w:val="18"/>
        </w:rPr>
        <w:br/>
        <w:t>· Does the athlete properly prepare for his/her competition?</w:t>
      </w:r>
      <w:r>
        <w:rPr>
          <w:rFonts w:ascii="Verdana" w:eastAsia="Verdana" w:hAnsi="Verdana" w:cs="Verdana"/>
          <w:sz w:val="18"/>
          <w:szCs w:val="18"/>
        </w:rPr>
        <w:br/>
        <w:t>· Does the athlete advocate for the sport?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b/>
          <w:u w:val="single"/>
        </w:rPr>
        <w:t>ATTENDANCE</w:t>
      </w:r>
      <w:r>
        <w:rPr>
          <w:rFonts w:ascii="Verdana" w:eastAsia="Verdana" w:hAnsi="Verdana" w:cs="Verdana"/>
          <w:sz w:val="18"/>
          <w:szCs w:val="18"/>
        </w:rPr>
        <w:br/>
      </w:r>
      <w:proofErr w:type="spellStart"/>
      <w:r>
        <w:rPr>
          <w:rFonts w:ascii="Verdana" w:eastAsia="Verdana" w:hAnsi="Verdana" w:cs="Verdana"/>
          <w:sz w:val="18"/>
          <w:szCs w:val="18"/>
        </w:rPr>
        <w:t>Attendance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is crucial to an athlete’s success; consistently missing practice will hinder </w:t>
      </w:r>
      <w:r>
        <w:rPr>
          <w:rFonts w:ascii="Verdana" w:eastAsia="Verdana" w:hAnsi="Verdana" w:cs="Verdana"/>
          <w:sz w:val="18"/>
          <w:szCs w:val="18"/>
        </w:rPr>
        <w:t>an athlete’s performance. Therefore, in the interest of the team as a whole we have a strict attendance policy in place. 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br/>
        <w:t>· Athlete must arrive on time to practices and meets.</w:t>
      </w:r>
      <w:r>
        <w:rPr>
          <w:rFonts w:ascii="Verdana" w:eastAsia="Verdana" w:hAnsi="Verdana" w:cs="Verdana"/>
          <w:sz w:val="18"/>
          <w:szCs w:val="18"/>
        </w:rPr>
        <w:br/>
        <w:t>· Athlete will schedule work commitments around their meet and practices schedu</w:t>
      </w:r>
      <w:r>
        <w:rPr>
          <w:rFonts w:ascii="Verdana" w:eastAsia="Verdana" w:hAnsi="Verdana" w:cs="Verdana"/>
          <w:sz w:val="18"/>
          <w:szCs w:val="18"/>
        </w:rPr>
        <w:t>le.</w:t>
      </w:r>
      <w:r>
        <w:rPr>
          <w:rFonts w:ascii="Verdana" w:eastAsia="Verdana" w:hAnsi="Verdana" w:cs="Verdana"/>
          <w:sz w:val="18"/>
          <w:szCs w:val="18"/>
        </w:rPr>
        <w:br/>
        <w:t>· Athlete will be removed from the team if he/she has 5 unexcused absences.</w:t>
      </w:r>
      <w:r>
        <w:rPr>
          <w:rFonts w:ascii="Verdana" w:eastAsia="Verdana" w:hAnsi="Verdana" w:cs="Verdana"/>
          <w:sz w:val="18"/>
          <w:szCs w:val="18"/>
        </w:rPr>
        <w:br/>
        <w:t>· Athlete will be removed from the team if he/she misses 2 meets.</w:t>
      </w:r>
      <w:r>
        <w:rPr>
          <w:rFonts w:ascii="Verdana" w:eastAsia="Verdana" w:hAnsi="Verdana" w:cs="Verdana"/>
          <w:sz w:val="18"/>
          <w:szCs w:val="18"/>
        </w:rPr>
        <w:br/>
        <w:t>· Athlete will clear all absences from practices/meets with coaches, in advance, when possible.</w:t>
      </w:r>
      <w:r>
        <w:rPr>
          <w:rFonts w:ascii="Verdana" w:eastAsia="Verdana" w:hAnsi="Verdana" w:cs="Verdana"/>
          <w:sz w:val="18"/>
          <w:szCs w:val="18"/>
        </w:rPr>
        <w:br/>
        <w:t>· Athlete is c</w:t>
      </w:r>
      <w:r>
        <w:rPr>
          <w:rFonts w:ascii="Verdana" w:eastAsia="Verdana" w:hAnsi="Verdana" w:cs="Verdana"/>
          <w:sz w:val="18"/>
          <w:szCs w:val="18"/>
        </w:rPr>
        <w:t>ommitted to attending practices / meets and works hard while there.</w:t>
      </w:r>
      <w:r>
        <w:rPr>
          <w:rFonts w:ascii="Verdana" w:eastAsia="Verdana" w:hAnsi="Verdana" w:cs="Verdana"/>
          <w:sz w:val="18"/>
          <w:szCs w:val="18"/>
        </w:rPr>
        <w:br/>
        <w:t>· Athlete must COMPLETE the season as a productive member of the team.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br/>
      </w:r>
    </w:p>
    <w:p w:rsidR="001A566A" w:rsidRDefault="001C0497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br/>
      </w:r>
      <w:r>
        <w:rPr>
          <w:rFonts w:ascii="Verdana" w:eastAsia="Verdana" w:hAnsi="Verdana" w:cs="Verdana"/>
        </w:rPr>
        <w:t xml:space="preserve">Provided that attitude, attendance, &amp; participation are satisfactory, a letter will be awarded to each individual </w:t>
      </w:r>
      <w:r>
        <w:rPr>
          <w:rFonts w:ascii="Verdana" w:eastAsia="Verdana" w:hAnsi="Verdana" w:cs="Verdana"/>
        </w:rPr>
        <w:t>who achieves</w:t>
      </w:r>
      <w:proofErr w:type="gramStart"/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br/>
      </w:r>
      <w:r>
        <w:br/>
      </w:r>
      <w:r>
        <w:rPr>
          <w:rFonts w:ascii="Verdana" w:eastAsia="Verdana" w:hAnsi="Verdana" w:cs="Verdana"/>
          <w:b/>
          <w:sz w:val="18"/>
          <w:szCs w:val="18"/>
        </w:rPr>
        <w:t>· The athlete placed top 14 at the League meet</w:t>
      </w:r>
    </w:p>
    <w:p w:rsidR="001A566A" w:rsidRDefault="001C0497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· The athlete placed top 20 at regionals</w:t>
      </w:r>
    </w:p>
    <w:p w:rsidR="001A566A" w:rsidRDefault="001C0497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· The athlete qualified for state (team or individual)</w:t>
      </w:r>
    </w:p>
    <w:p w:rsidR="001A566A" w:rsidRDefault="001C0497">
      <w:pPr>
        <w:spacing w:after="0" w:line="240" w:lineRule="auto"/>
        <w:ind w:left="180" w:hanging="1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· The female athlete ran the time standard of 23:00 or under on a sanctioned 5K course</w:t>
      </w:r>
    </w:p>
    <w:p w:rsidR="001A566A" w:rsidRDefault="001C0497">
      <w:pPr>
        <w:spacing w:after="0" w:line="240" w:lineRule="auto"/>
      </w:pPr>
      <w:bookmarkStart w:id="1" w:name="_gjdgxs" w:colFirst="0" w:colLast="0"/>
      <w:bookmarkEnd w:id="1"/>
      <w:r>
        <w:rPr>
          <w:rFonts w:ascii="Verdana" w:eastAsia="Verdana" w:hAnsi="Verdana" w:cs="Verdana"/>
          <w:b/>
          <w:sz w:val="18"/>
          <w:szCs w:val="18"/>
        </w:rPr>
        <w:t>· The male athlete ran the time standard of 19:30 or under on a sanctioned 5K course</w:t>
      </w:r>
      <w:r>
        <w:rPr>
          <w:rFonts w:ascii="Verdana" w:eastAsia="Verdana" w:hAnsi="Verdana" w:cs="Verdana"/>
          <w:b/>
          <w:sz w:val="18"/>
          <w:szCs w:val="18"/>
        </w:rPr>
        <w:br/>
        <w:t xml:space="preserve">· 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>The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athlete is a 3rd year participant of the Cross Country team.</w:t>
      </w:r>
      <w:r>
        <w:rPr>
          <w:rFonts w:ascii="Verdana" w:eastAsia="Verdana" w:hAnsi="Verdana" w:cs="Verdana"/>
          <w:b/>
          <w:sz w:val="18"/>
          <w:szCs w:val="18"/>
        </w:rPr>
        <w:br/>
        <w:t xml:space="preserve">· The athlete is a senior who does not qualify in any other category and has participated on   the team </w:t>
      </w:r>
      <w:r>
        <w:rPr>
          <w:rFonts w:ascii="Verdana" w:eastAsia="Verdana" w:hAnsi="Verdana" w:cs="Verdana"/>
          <w:b/>
          <w:sz w:val="18"/>
          <w:szCs w:val="18"/>
        </w:rPr>
        <w:t>for 2 years.</w:t>
      </w:r>
      <w:r>
        <w:rPr>
          <w:rFonts w:ascii="Verdana" w:eastAsia="Verdana" w:hAnsi="Verdana" w:cs="Verdana"/>
          <w:b/>
          <w:sz w:val="18"/>
          <w:szCs w:val="18"/>
        </w:rPr>
        <w:br/>
      </w:r>
      <w:r>
        <w:br/>
      </w:r>
      <w:r>
        <w:rPr>
          <w:i/>
        </w:rPr>
        <w:t>Please note:</w:t>
      </w:r>
      <w:r>
        <w:t> The head coach and assistant coach will make the final decisions regarding lettering.</w:t>
      </w:r>
    </w:p>
    <w:p w:rsidR="001A566A" w:rsidRDefault="001A566A"/>
    <w:sectPr w:rsidR="001A566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566A"/>
    <w:rsid w:val="001A566A"/>
    <w:rsid w:val="001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Thigpen</dc:creator>
  <cp:lastModifiedBy>Julie Thigpen</cp:lastModifiedBy>
  <cp:revision>2</cp:revision>
  <dcterms:created xsi:type="dcterms:W3CDTF">2017-08-31T15:44:00Z</dcterms:created>
  <dcterms:modified xsi:type="dcterms:W3CDTF">2017-08-31T15:44:00Z</dcterms:modified>
</cp:coreProperties>
</file>